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A37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011AC4">
        <w:rPr>
          <w:rFonts w:ascii="Times New Roman" w:eastAsia="Times New Roman" w:hAnsi="Times New Roman" w:cs="Times New Roman"/>
          <w:sz w:val="24"/>
        </w:rPr>
        <w:t>21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февраля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34FAA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3C5244">
        <w:rPr>
          <w:rFonts w:ascii="Times New Roman" w:eastAsia="Times New Roman" w:hAnsi="Times New Roman" w:cs="Times New Roman"/>
          <w:b/>
          <w:bCs/>
          <w:sz w:val="24"/>
        </w:rPr>
        <w:t>219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3C5244">
        <w:rPr>
          <w:rFonts w:ascii="Times New Roman" w:eastAsia="Times New Roman" w:hAnsi="Times New Roman" w:cs="Times New Roman"/>
          <w:b/>
          <w:iCs/>
          <w:sz w:val="24"/>
        </w:rPr>
        <w:t xml:space="preserve">Грозных </w:t>
      </w:r>
      <w:r w:rsidR="00FD3649">
        <w:rPr>
          <w:rFonts w:ascii="Times New Roman" w:eastAsia="Times New Roman" w:hAnsi="Times New Roman" w:cs="Times New Roman"/>
          <w:b/>
          <w:iCs/>
          <w:sz w:val="24"/>
        </w:rPr>
        <w:t>В.Н.***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6705C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C5244">
        <w:rPr>
          <w:rFonts w:ascii="Times New Roman" w:eastAsia="Times New Roman" w:hAnsi="Times New Roman" w:cs="Times New Roman"/>
          <w:sz w:val="24"/>
        </w:rPr>
        <w:t>Грозных</w:t>
      </w:r>
      <w:r>
        <w:rPr>
          <w:rFonts w:ascii="Times New Roman" w:eastAsia="Times New Roman" w:hAnsi="Times New Roman" w:cs="Times New Roman"/>
          <w:sz w:val="24"/>
        </w:rPr>
        <w:t xml:space="preserve"> В.Н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FD3649">
        <w:rPr>
          <w:rFonts w:ascii="Times New Roman" w:eastAsia="Times New Roman" w:hAnsi="Times New Roman" w:cs="Times New Roman"/>
          <w:sz w:val="24"/>
        </w:rPr>
        <w:t>***</w:t>
      </w:r>
      <w:r w:rsidR="00011AC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FD3649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011AC4">
        <w:rPr>
          <w:rFonts w:ascii="Times New Roman" w:eastAsia="Times New Roman" w:hAnsi="Times New Roman" w:cs="Times New Roman"/>
          <w:sz w:val="24"/>
        </w:rPr>
        <w:t>11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E8786C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25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11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25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01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3752EA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3681EE2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3C5244" w:rsidR="003C5244">
        <w:rPr>
          <w:rFonts w:ascii="Times New Roman" w:eastAsia="Times New Roman" w:hAnsi="Times New Roman" w:cs="Times New Roman"/>
          <w:sz w:val="24"/>
        </w:rPr>
        <w:t>Грозных В.Н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078C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3C5244" w:rsidR="003C5244">
        <w:rPr>
          <w:rFonts w:ascii="Times New Roman" w:eastAsia="Times New Roman" w:hAnsi="Times New Roman" w:cs="Times New Roman"/>
          <w:sz w:val="24"/>
        </w:rPr>
        <w:t>Грозных В.Н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3C5244">
        <w:rPr>
          <w:rFonts w:ascii="Times New Roman" w:eastAsia="Times New Roman" w:hAnsi="Times New Roman" w:cs="Times New Roman"/>
          <w:sz w:val="24"/>
        </w:rPr>
        <w:t>15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6104EA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011AC4">
        <w:rPr>
          <w:rFonts w:ascii="Times New Roman" w:eastAsia="Times New Roman" w:hAnsi="Times New Roman" w:cs="Times New Roman"/>
          <w:sz w:val="24"/>
        </w:rPr>
        <w:t>2</w:t>
      </w:r>
      <w:r w:rsidR="003C5244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762ED5">
        <w:rPr>
          <w:rFonts w:ascii="Times New Roman" w:eastAsia="Times New Roman" w:hAnsi="Times New Roman" w:cs="Times New Roman"/>
          <w:sz w:val="24"/>
        </w:rPr>
        <w:t>0</w:t>
      </w:r>
      <w:r w:rsidR="00011AC4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011AC4">
        <w:rPr>
          <w:rFonts w:ascii="Times New Roman" w:eastAsia="Times New Roman" w:hAnsi="Times New Roman" w:cs="Times New Roman"/>
          <w:sz w:val="24"/>
        </w:rPr>
        <w:t>11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3C5244" w:rsidR="003C5244">
        <w:rPr>
          <w:rFonts w:ascii="Times New Roman" w:eastAsia="Times New Roman" w:hAnsi="Times New Roman" w:cs="Times New Roman"/>
          <w:sz w:val="24"/>
        </w:rPr>
        <w:t>Грозных В.Н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0CB59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3C5244" w:rsidR="003C5244">
        <w:rPr>
          <w:rFonts w:ascii="Times New Roman" w:eastAsia="Times New Roman" w:hAnsi="Times New Roman" w:cs="Times New Roman"/>
          <w:sz w:val="24"/>
        </w:rPr>
        <w:t>Грозных В.Н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2AAC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3C5244" w:rsidR="003C5244">
        <w:rPr>
          <w:rFonts w:ascii="Times New Roman" w:eastAsia="Times New Roman" w:hAnsi="Times New Roman" w:cs="Times New Roman"/>
          <w:sz w:val="24"/>
        </w:rPr>
        <w:t>Грозных В.Н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94C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3C5244" w:rsidR="003C5244">
        <w:rPr>
          <w:rFonts w:ascii="Times New Roman" w:eastAsia="Times New Roman" w:hAnsi="Times New Roman" w:cs="Times New Roman"/>
          <w:b/>
          <w:iCs/>
          <w:sz w:val="24"/>
        </w:rPr>
        <w:t xml:space="preserve">Грозных </w:t>
      </w:r>
      <w:r w:rsidR="00FD3649">
        <w:rPr>
          <w:rFonts w:ascii="Times New Roman" w:eastAsia="Times New Roman" w:hAnsi="Times New Roman" w:cs="Times New Roman"/>
          <w:b/>
          <w:iCs/>
          <w:sz w:val="24"/>
        </w:rPr>
        <w:t>В.Н.</w:t>
      </w:r>
      <w:r w:rsidRPr="003C5244" w:rsidR="003C5244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одна тысяча (1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36B3C" w:rsidRPr="00564A17" w:rsidP="00836B3C" w14:paraId="4E61EFD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836B3C" w:rsidRPr="00564A17" w:rsidP="00836B3C" w14:paraId="1E3AD43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36B3C" w:rsidP="00836B3C" w14:paraId="51ECE66D" w14:textId="6A1E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 w:rsidR="00762ED5"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762ED5" w:rsidP="00836B3C" w14:paraId="2BB21F61" w14:textId="350B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</w:t>
      </w:r>
      <w:r w:rsidR="00011AC4">
        <w:rPr>
          <w:rFonts w:ascii="Times New Roman" w:eastAsia="Times New Roman" w:hAnsi="Times New Roman" w:cs="Times New Roman"/>
          <w:sz w:val="24"/>
          <w:shd w:val="clear" w:color="auto" w:fill="FFFFFF"/>
        </w:rPr>
        <w:t>00</w:t>
      </w:r>
    </w:p>
    <w:p w:rsidR="00762ED5" w:rsidRPr="00564A17" w:rsidP="00836B3C" w14:paraId="6F882E66" w14:textId="0806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762ED5" w:rsidP="00836B3C" w14:paraId="0C68F3A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836B3C" w:rsidP="00836B3C" w14:paraId="0850BB44" w14:textId="3156F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836B3C" w:rsidP="00836B3C" w14:paraId="01AAFAFC" w14:textId="25079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762ED5" w:rsidRPr="00564A17" w:rsidP="00836B3C" w14:paraId="2E3C905F" w14:textId="6C23C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762ED5" w:rsidP="00836B3C" w14:paraId="42A97A9F" w14:textId="67989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20</w:t>
      </w:r>
      <w:r w:rsidR="00011AC4">
        <w:rPr>
          <w:rFonts w:ascii="Times New Roman" w:eastAsia="Times New Roman" w:hAnsi="Times New Roman" w:cs="Times New Roman"/>
          <w:sz w:val="24"/>
        </w:rPr>
        <w:t>301</w:t>
      </w:r>
      <w:r>
        <w:rPr>
          <w:rFonts w:ascii="Times New Roman" w:eastAsia="Times New Roman" w:hAnsi="Times New Roman" w:cs="Times New Roman"/>
          <w:sz w:val="24"/>
        </w:rPr>
        <w:t>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836B3C" w:rsidRPr="00564A17" w:rsidP="00836B3C" w14:paraId="176B58E9" w14:textId="63FA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836B3C" w14:paraId="559A4394" w14:textId="312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="0094708A">
        <w:rPr>
          <w:rFonts w:ascii="Times New Roman" w:eastAsia="Times New Roman" w:hAnsi="Times New Roman" w:cs="Times New Roman"/>
          <w:sz w:val="24"/>
        </w:rPr>
        <w:t>03190854000000000</w:t>
      </w:r>
      <w:r w:rsidR="00011AC4">
        <w:rPr>
          <w:rFonts w:ascii="Times New Roman" w:eastAsia="Times New Roman" w:hAnsi="Times New Roman" w:cs="Times New Roman"/>
          <w:sz w:val="24"/>
        </w:rPr>
        <w:t>10</w:t>
      </w:r>
      <w:r w:rsidR="003C5244">
        <w:rPr>
          <w:rFonts w:ascii="Times New Roman" w:eastAsia="Times New Roman" w:hAnsi="Times New Roman" w:cs="Times New Roman"/>
          <w:sz w:val="24"/>
        </w:rPr>
        <w:t>300014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2E16C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327CAC"/>
    <w:rsid w:val="003726E1"/>
    <w:rsid w:val="003752EA"/>
    <w:rsid w:val="003C5244"/>
    <w:rsid w:val="004375C8"/>
    <w:rsid w:val="004D1910"/>
    <w:rsid w:val="00564A17"/>
    <w:rsid w:val="006104EA"/>
    <w:rsid w:val="00712D42"/>
    <w:rsid w:val="00762ED5"/>
    <w:rsid w:val="0077264A"/>
    <w:rsid w:val="00836B3C"/>
    <w:rsid w:val="0094708A"/>
    <w:rsid w:val="00AB694F"/>
    <w:rsid w:val="00BA46C2"/>
    <w:rsid w:val="00E8786C"/>
    <w:rsid w:val="00F844A4"/>
    <w:rsid w:val="00FD36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